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8A" w:rsidRPr="002B308A" w:rsidRDefault="002B308A" w:rsidP="002B308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2B308A">
        <w:rPr>
          <w:rFonts w:ascii="Times New Roman" w:hAnsi="Times New Roman" w:cs="Times New Roman"/>
          <w:b/>
          <w:color w:val="FF0000"/>
          <w:sz w:val="40"/>
          <w:szCs w:val="28"/>
        </w:rPr>
        <w:t>Памятка для родителей</w:t>
      </w:r>
    </w:p>
    <w:p w:rsidR="002B308A" w:rsidRPr="002B308A" w:rsidRDefault="002B308A" w:rsidP="002B308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2B308A">
        <w:rPr>
          <w:rFonts w:ascii="Times New Roman" w:hAnsi="Times New Roman" w:cs="Times New Roman"/>
          <w:b/>
          <w:color w:val="FF0000"/>
          <w:sz w:val="40"/>
          <w:szCs w:val="28"/>
        </w:rPr>
        <w:t>«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Световозвращающие</w:t>
      </w:r>
      <w:r w:rsidRPr="002B308A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элементы»</w:t>
      </w:r>
    </w:p>
    <w:p w:rsidR="002B308A" w:rsidRPr="00A43124" w:rsidRDefault="002B308A" w:rsidP="002B308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B308A" w:rsidRPr="002B308A" w:rsidRDefault="002B308A" w:rsidP="002B308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2B308A">
        <w:rPr>
          <w:rFonts w:ascii="Times New Roman" w:hAnsi="Times New Roman" w:cs="Times New Roman"/>
          <w:sz w:val="32"/>
          <w:szCs w:val="28"/>
        </w:rPr>
        <w:t xml:space="preserve">Прежде всего, важно помнить, что 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</w:t>
      </w:r>
      <w:r w:rsidRPr="002B308A">
        <w:rPr>
          <w:rFonts w:ascii="Times New Roman" w:hAnsi="Times New Roman" w:cs="Times New Roman"/>
          <w:sz w:val="32"/>
          <w:szCs w:val="28"/>
          <w:u w:val="single"/>
        </w:rPr>
        <w:t>иметь при себе предметы со световозвращающими элементами</w:t>
      </w:r>
      <w:r w:rsidRPr="002B308A">
        <w:rPr>
          <w:rFonts w:ascii="Times New Roman" w:hAnsi="Times New Roman" w:cs="Times New Roman"/>
          <w:sz w:val="32"/>
          <w:szCs w:val="28"/>
        </w:rPr>
        <w:t xml:space="preserve"> и обеспечивать видимость этих предметов водителями транспортных средств.</w:t>
      </w:r>
    </w:p>
    <w:p w:rsidR="002B308A" w:rsidRPr="002B308A" w:rsidRDefault="002B308A" w:rsidP="002B308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2B308A">
        <w:rPr>
          <w:rFonts w:ascii="Times New Roman" w:hAnsi="Times New Roman" w:cs="Times New Roman"/>
          <w:sz w:val="32"/>
          <w:szCs w:val="28"/>
        </w:rPr>
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2B308A" w:rsidRPr="002B308A" w:rsidRDefault="002B308A" w:rsidP="002B308A">
      <w:pPr>
        <w:spacing w:after="0"/>
        <w:jc w:val="both"/>
        <w:rPr>
          <w:rFonts w:ascii="Times New Roman" w:hAnsi="Times New Roman" w:cs="Times New Roman"/>
          <w:b/>
          <w:color w:val="00B050"/>
          <w:sz w:val="32"/>
          <w:szCs w:val="28"/>
        </w:rPr>
      </w:pPr>
    </w:p>
    <w:p w:rsidR="002B308A" w:rsidRPr="002B308A" w:rsidRDefault="002B308A" w:rsidP="002B308A">
      <w:pPr>
        <w:spacing w:after="0"/>
        <w:jc w:val="both"/>
        <w:rPr>
          <w:rFonts w:ascii="Times New Roman" w:hAnsi="Times New Roman" w:cs="Times New Roman"/>
          <w:color w:val="00B050"/>
          <w:sz w:val="32"/>
          <w:szCs w:val="28"/>
        </w:rPr>
      </w:pPr>
      <w:r w:rsidRPr="002B308A">
        <w:rPr>
          <w:rFonts w:ascii="Times New Roman" w:hAnsi="Times New Roman" w:cs="Times New Roman"/>
          <w:b/>
          <w:color w:val="00B050"/>
          <w:sz w:val="32"/>
          <w:szCs w:val="28"/>
        </w:rPr>
        <w:t>Обеспечьте наличие съемных и несъемных световозвращающих элементов для себя и для своего ребенка.</w:t>
      </w:r>
      <w:r w:rsidRPr="002B308A">
        <w:rPr>
          <w:rFonts w:ascii="Times New Roman" w:hAnsi="Times New Roman" w:cs="Times New Roman"/>
          <w:color w:val="00B050"/>
          <w:sz w:val="32"/>
          <w:szCs w:val="28"/>
        </w:rPr>
        <w:t xml:space="preserve"> </w:t>
      </w:r>
    </w:p>
    <w:p w:rsidR="002B308A" w:rsidRDefault="002B308A" w:rsidP="002B308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B308A" w:rsidRPr="002B308A" w:rsidRDefault="002B308A" w:rsidP="002B308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B308A">
        <w:rPr>
          <w:rFonts w:ascii="Times New Roman" w:hAnsi="Times New Roman" w:cs="Times New Roman"/>
          <w:b/>
          <w:color w:val="FF0000"/>
          <w:sz w:val="36"/>
          <w:szCs w:val="28"/>
        </w:rPr>
        <w:t>Помните, что на дороге необходимо быть заметными!</w:t>
      </w:r>
    </w:p>
    <w:p w:rsidR="002B308A" w:rsidRPr="002B308A" w:rsidRDefault="002B308A" w:rsidP="002B308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F43256" w:rsidRPr="002B308A" w:rsidRDefault="002B308A" w:rsidP="002B308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B54665" wp14:editId="305A8163">
            <wp:extent cx="6527797" cy="4400550"/>
            <wp:effectExtent l="0" t="0" r="6985" b="0"/>
            <wp:docPr id="1" name="Рисунок 1" descr="https://ecosfera48.ru/wp-content/uploads/2016/06/%D0%A1%D0%BB%D0%B0%D0%B9%D0%B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sfera48.ru/wp-content/uploads/2016/06/%D0%A1%D0%BB%D0%B0%D0%B9%D0%B4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/>
                    <a:stretch/>
                  </pic:blipFill>
                  <pic:spPr bwMode="auto">
                    <a:xfrm>
                      <a:off x="0" y="0"/>
                      <a:ext cx="6545622" cy="441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256" w:rsidRPr="002B308A" w:rsidSect="002B308A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8B"/>
    <w:rsid w:val="00187341"/>
    <w:rsid w:val="002B308A"/>
    <w:rsid w:val="00527A27"/>
    <w:rsid w:val="00B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>Home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2020-09-28T13:40:00Z</dcterms:created>
  <dcterms:modified xsi:type="dcterms:W3CDTF">2020-09-28T13:44:00Z</dcterms:modified>
</cp:coreProperties>
</file>