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58" w:rsidRPr="009C2122" w:rsidRDefault="00B94658" w:rsidP="00B94658">
      <w:pPr>
        <w:tabs>
          <w:tab w:val="left" w:pos="1378"/>
          <w:tab w:val="left" w:pos="4426"/>
        </w:tabs>
        <w:autoSpaceDE w:val="0"/>
        <w:autoSpaceDN w:val="0"/>
        <w:adjustRightInd w:val="0"/>
        <w:spacing w:before="240" w:line="230" w:lineRule="atLeast"/>
        <w:jc w:val="center"/>
        <w:rPr>
          <w:b/>
          <w:color w:val="000000"/>
        </w:rPr>
      </w:pPr>
      <w:r w:rsidRPr="009C2122">
        <w:rPr>
          <w:b/>
          <w:color w:val="000000"/>
        </w:rPr>
        <w:t xml:space="preserve">Информация о педагогических работниках, прошедших </w:t>
      </w:r>
      <w:proofErr w:type="gramStart"/>
      <w:r w:rsidRPr="009C2122">
        <w:rPr>
          <w:b/>
          <w:color w:val="000000"/>
        </w:rPr>
        <w:t>дополнительные</w:t>
      </w:r>
      <w:proofErr w:type="gramEnd"/>
      <w:r w:rsidRPr="009C2122">
        <w:rPr>
          <w:b/>
          <w:color w:val="000000"/>
        </w:rPr>
        <w:t xml:space="preserve"> профессиональные</w:t>
      </w:r>
    </w:p>
    <w:p w:rsidR="00B94658" w:rsidRPr="009C2122" w:rsidRDefault="00B94658" w:rsidP="00B94658">
      <w:pPr>
        <w:autoSpaceDE w:val="0"/>
        <w:autoSpaceDN w:val="0"/>
        <w:adjustRightInd w:val="0"/>
        <w:spacing w:after="240" w:line="230" w:lineRule="atLeast"/>
        <w:jc w:val="center"/>
        <w:rPr>
          <w:b/>
          <w:color w:val="000000"/>
        </w:rPr>
      </w:pPr>
      <w:r w:rsidRPr="009C2122">
        <w:rPr>
          <w:b/>
          <w:color w:val="000000"/>
        </w:rPr>
        <w:t xml:space="preserve">образовательные программы по внедрению ФГОС </w:t>
      </w:r>
    </w:p>
    <w:tbl>
      <w:tblPr>
        <w:tblW w:w="1471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7"/>
        <w:gridCol w:w="2268"/>
        <w:gridCol w:w="1761"/>
        <w:gridCol w:w="10186"/>
      </w:tblGrid>
      <w:tr w:rsidR="00B94658" w:rsidRPr="005506A6" w:rsidTr="0088299E">
        <w:trPr>
          <w:trHeight w:val="527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40"/>
              <w:rPr>
                <w:lang w:val="en-US"/>
              </w:rPr>
            </w:pPr>
            <w:r w:rsidRPr="005506A6">
              <w:rPr>
                <w:color w:val="000000"/>
                <w:lang w:val="en-US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340"/>
              <w:rPr>
                <w:lang w:val="en-US"/>
              </w:rPr>
            </w:pPr>
            <w:r w:rsidRPr="005506A6">
              <w:rPr>
                <w:color w:val="000000"/>
              </w:rPr>
              <w:t>ФИО педагога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260"/>
              <w:rPr>
                <w:lang w:val="en-US"/>
              </w:rPr>
            </w:pPr>
            <w:r w:rsidRPr="005506A6">
              <w:rPr>
                <w:color w:val="000000"/>
              </w:rPr>
              <w:t>Должность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3720"/>
              <w:rPr>
                <w:color w:val="000000"/>
              </w:rPr>
            </w:pPr>
            <w:r w:rsidRPr="005506A6">
              <w:rPr>
                <w:color w:val="000000"/>
              </w:rPr>
              <w:t>Прошли курсы повышения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before="60"/>
              <w:ind w:left="2200"/>
            </w:pPr>
            <w:r w:rsidRPr="005506A6">
              <w:rPr>
                <w:color w:val="000000"/>
              </w:rPr>
              <w:t xml:space="preserve">квалификации и семинары для работы </w:t>
            </w:r>
            <w:proofErr w:type="gramStart"/>
            <w:r w:rsidRPr="005506A6">
              <w:rPr>
                <w:color w:val="000000"/>
              </w:rPr>
              <w:t>по</w:t>
            </w:r>
            <w:proofErr w:type="gramEnd"/>
            <w:r w:rsidRPr="005506A6">
              <w:rPr>
                <w:color w:val="000000"/>
              </w:rPr>
              <w:t xml:space="preserve"> новым ФГОС</w:t>
            </w:r>
          </w:p>
        </w:tc>
      </w:tr>
      <w:tr w:rsidR="00B94658" w:rsidRPr="005506A6" w:rsidTr="00B94658">
        <w:trPr>
          <w:trHeight w:val="188"/>
          <w:jc w:val="center"/>
        </w:trPr>
        <w:tc>
          <w:tcPr>
            <w:tcW w:w="1471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B946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НАЧАЛЬНОЕ ОБЩЕЕ ОБРАЗОВАНИЕ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ind w:left="14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  <w:rPr>
                <w:lang w:val="en-US"/>
              </w:rPr>
            </w:pPr>
            <w:r w:rsidRPr="005506A6">
              <w:t xml:space="preserve">Пирогова Дарья </w:t>
            </w:r>
            <w:proofErr w:type="spellStart"/>
            <w:r w:rsidRPr="005506A6">
              <w:t>Хачатуровна</w:t>
            </w:r>
            <w:proofErr w:type="spellEnd"/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Default="00B94658" w:rsidP="0088299E">
            <w:pPr>
              <w:tabs>
                <w:tab w:val="left" w:pos="370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 xml:space="preserve">Федеральный государственный образовательный стандарт начального общего образования и его реализация в </w:t>
            </w:r>
            <w:r>
              <w:rPr>
                <w:color w:val="000000"/>
              </w:rPr>
              <w:t>учебно-методическом комплексе  «</w:t>
            </w:r>
            <w:r w:rsidRPr="005506A6">
              <w:rPr>
                <w:color w:val="000000"/>
              </w:rPr>
              <w:t>Перспективная начальная школа»</w:t>
            </w:r>
            <w:r>
              <w:rPr>
                <w:color w:val="000000"/>
              </w:rPr>
              <w:t>. 28.02.</w:t>
            </w:r>
            <w:r w:rsidRPr="005506A6">
              <w:rPr>
                <w:color w:val="000000"/>
              </w:rPr>
              <w:t xml:space="preserve">2012. Регистрационный № 180. </w:t>
            </w:r>
          </w:p>
          <w:p w:rsidR="00B94658" w:rsidRPr="005506A6" w:rsidRDefault="00B94658" w:rsidP="0088299E">
            <w:pPr>
              <w:tabs>
                <w:tab w:val="left" w:pos="370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 xml:space="preserve">Решение задач духовно-нравственного воспитания учащихся в контексте перехода к ФГОС с использованием </w:t>
            </w:r>
            <w:proofErr w:type="spellStart"/>
            <w:r w:rsidRPr="005506A6">
              <w:rPr>
                <w:color w:val="000000"/>
              </w:rPr>
              <w:t>ОРКиСЭ</w:t>
            </w:r>
            <w:proofErr w:type="spellEnd"/>
            <w:r w:rsidRPr="005506A6">
              <w:rPr>
                <w:color w:val="000000"/>
              </w:rPr>
              <w:t>. 8 часов. 12.03.2012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Методическое и технологическое сопровождение процесса формирования УУД 5 часов. 18.01.2012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Демакова Яна Александровна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tabs>
                <w:tab w:val="left" w:pos="896"/>
              </w:tabs>
              <w:autoSpaceDE w:val="0"/>
              <w:autoSpaceDN w:val="0"/>
              <w:adjustRightInd w:val="0"/>
              <w:spacing w:line="274" w:lineRule="atLeast"/>
              <w:ind w:left="72"/>
              <w:rPr>
                <w:color w:val="000000"/>
              </w:rPr>
            </w:pPr>
            <w:r w:rsidRPr="005506A6">
              <w:rPr>
                <w:color w:val="000000"/>
              </w:rPr>
              <w:t>Как организовать образовательный проце</w:t>
            </w:r>
            <w:proofErr w:type="gramStart"/>
            <w:r w:rsidRPr="005506A6">
              <w:rPr>
                <w:color w:val="000000"/>
              </w:rPr>
              <w:t>сс в шк</w:t>
            </w:r>
            <w:proofErr w:type="gramEnd"/>
            <w:r w:rsidRPr="005506A6">
              <w:rPr>
                <w:color w:val="000000"/>
              </w:rPr>
              <w:t>оле (в условиях введения ФГОС второго поколения). 18.06 2012. Регистрационный № 431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Ложкина Татьяна Анатольевна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 начальных 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69" w:lineRule="atLeast"/>
              <w:ind w:left="100"/>
              <w:rPr>
                <w:color w:val="000000"/>
              </w:rPr>
            </w:pPr>
            <w:r w:rsidRPr="005506A6">
              <w:rPr>
                <w:color w:val="000000"/>
              </w:rPr>
              <w:t>Профессиональная деятельность педагога в условиях реализации ФГОС начального общего образования. 28.04. 2014. Регистрационный № 1009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 w:rsidRPr="005506A6">
              <w:t>Леонгард</w:t>
            </w:r>
            <w:proofErr w:type="spellEnd"/>
            <w:r w:rsidRPr="005506A6">
              <w:t xml:space="preserve"> Анна Леонидовна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 начальных 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Default="00B94658" w:rsidP="0088299E">
            <w:pPr>
              <w:autoSpaceDE w:val="0"/>
              <w:autoSpaceDN w:val="0"/>
              <w:adjustRightInd w:val="0"/>
              <w:spacing w:line="269" w:lineRule="atLeast"/>
              <w:ind w:left="100"/>
            </w:pPr>
            <w:proofErr w:type="spellStart"/>
            <w:r w:rsidRPr="005506A6">
              <w:rPr>
                <w:color w:val="000000"/>
              </w:rPr>
              <w:t>Ообщенная</w:t>
            </w:r>
            <w:proofErr w:type="spellEnd"/>
            <w:r w:rsidRPr="005506A6">
              <w:rPr>
                <w:color w:val="000000"/>
              </w:rPr>
              <w:t xml:space="preserve"> модель эффективной деятельности школы как научная основа практической реализации целей </w:t>
            </w:r>
            <w:proofErr w:type="spellStart"/>
            <w:r w:rsidRPr="005506A6">
              <w:rPr>
                <w:color w:val="000000"/>
              </w:rPr>
              <w:t>компетентностного</w:t>
            </w:r>
            <w:proofErr w:type="spellEnd"/>
            <w:r w:rsidRPr="005506A6">
              <w:rPr>
                <w:color w:val="000000"/>
              </w:rPr>
              <w:t xml:space="preserve"> подхода в образовании. Учебный модуль «Реализация федерального государственного образовательного стандарта в предметной области «Основы духовно-нравственной культуры народов России</w:t>
            </w:r>
            <w:r w:rsidRPr="005506A6">
              <w:t>». 17.06. 2013 (72 часа)</w:t>
            </w:r>
          </w:p>
          <w:p w:rsidR="00B94658" w:rsidRPr="00B94658" w:rsidRDefault="00B94658" w:rsidP="0088299E">
            <w:pPr>
              <w:autoSpaceDE w:val="0"/>
              <w:autoSpaceDN w:val="0"/>
              <w:adjustRightInd w:val="0"/>
              <w:spacing w:line="269" w:lineRule="atLeast"/>
              <w:ind w:left="100"/>
              <w:rPr>
                <w:b/>
                <w:color w:val="000000"/>
              </w:rPr>
            </w:pPr>
            <w:r w:rsidRPr="00B94658">
              <w:rPr>
                <w:rStyle w:val="a5"/>
                <w:rFonts w:eastAsiaTheme="majorEastAsia"/>
                <w:b w:val="0"/>
              </w:rPr>
              <w:t>Применение современных технологий в государственно-общественном управлении качеством образования. 20.04.2015 - 15.06. 2015 (120 часов)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Роза Ольга Владимировна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0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0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00"/>
              <w:rPr>
                <w:lang w:val="en-US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«Совершенствование методической и управленческой деятельности педагогов начальной школы (в соответствии с ФГОС)»</w:t>
            </w:r>
            <w:r>
              <w:rPr>
                <w:color w:val="000000"/>
              </w:rPr>
              <w:t xml:space="preserve"> </w:t>
            </w:r>
            <w:r w:rsidRPr="005506A6">
              <w:rPr>
                <w:color w:val="000000"/>
              </w:rPr>
              <w:t xml:space="preserve">26.09.2011-14.10.2011 </w:t>
            </w:r>
            <w:proofErr w:type="gramStart"/>
            <w:r w:rsidRPr="005506A6">
              <w:rPr>
                <w:color w:val="000000"/>
              </w:rPr>
              <w:t>Регистрационный</w:t>
            </w:r>
            <w:proofErr w:type="gramEnd"/>
            <w:r w:rsidRPr="005506A6">
              <w:rPr>
                <w:color w:val="000000"/>
              </w:rPr>
              <w:t xml:space="preserve"> №1079/15А 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>Мастер-класс «Родителям о результатах образования по государственным ста</w:t>
            </w:r>
            <w:r>
              <w:rPr>
                <w:color w:val="000000"/>
              </w:rPr>
              <w:t>ндартам второго поколения», 10.</w:t>
            </w:r>
            <w:r w:rsidRPr="005506A6">
              <w:rPr>
                <w:color w:val="000000"/>
              </w:rPr>
              <w:t>10.2012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Овсянникова Алёна Викторовна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 xml:space="preserve">«Научно-методическое сопровождение введения ФГОС начального общего образования» 31.01.2011 - 15.02.2011 </w:t>
            </w:r>
            <w:proofErr w:type="gramStart"/>
            <w:r w:rsidRPr="005506A6">
              <w:rPr>
                <w:color w:val="000000"/>
              </w:rPr>
              <w:t>Регистрационный</w:t>
            </w:r>
            <w:proofErr w:type="gramEnd"/>
            <w:r w:rsidRPr="005506A6">
              <w:rPr>
                <w:color w:val="000000"/>
              </w:rPr>
              <w:t xml:space="preserve"> № 00243/15А</w:t>
            </w:r>
          </w:p>
          <w:p w:rsidR="00B94658" w:rsidRPr="00B94658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b/>
              </w:rPr>
            </w:pPr>
            <w:r w:rsidRPr="00B94658">
              <w:rPr>
                <w:rStyle w:val="a5"/>
                <w:rFonts w:eastAsiaTheme="majorEastAsia"/>
                <w:b w:val="0"/>
              </w:rPr>
              <w:t xml:space="preserve">Применение современных технологий в государственно-общественном управлении качеством </w:t>
            </w:r>
            <w:r w:rsidRPr="00B94658">
              <w:rPr>
                <w:rStyle w:val="a5"/>
                <w:rFonts w:eastAsiaTheme="majorEastAsia"/>
                <w:b w:val="0"/>
              </w:rPr>
              <w:lastRenderedPageBreak/>
              <w:t>образования. 20.04.2015 - 15.06. 2015 (120 часов)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 w:rsidRPr="005506A6">
              <w:t>Николайчук</w:t>
            </w:r>
            <w:proofErr w:type="spellEnd"/>
            <w:r w:rsidRPr="005506A6">
              <w:t xml:space="preserve"> Анастасия Викторовна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69" w:lineRule="atLeast"/>
              <w:ind w:left="100"/>
              <w:rPr>
                <w:color w:val="000000"/>
              </w:rPr>
            </w:pPr>
            <w:r w:rsidRPr="005506A6">
              <w:t>«Инновационные технологии управления воспитательной деятельностью образовательного учреждения как средство реализации ФГОС» 04.02.-27.02.2013г144ч (72+72) теория и практика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Гусева Ольга Михайловна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Как организовать образовательный проце</w:t>
            </w:r>
            <w:proofErr w:type="gramStart"/>
            <w:r w:rsidRPr="005506A6">
              <w:rPr>
                <w:color w:val="000000"/>
              </w:rPr>
              <w:t>сс в шк</w:t>
            </w:r>
            <w:proofErr w:type="gramEnd"/>
            <w:r w:rsidRPr="005506A6">
              <w:rPr>
                <w:color w:val="000000"/>
              </w:rPr>
              <w:t>оле (в условиях введения ФГОС второго поколения)» Июнь, 2012. Регистрационный №.353 Мастер-класс "Особенности предметного содержания и методического обеспечения курса математики в первом классе в контексте ФГОС. 8 часов</w:t>
            </w:r>
            <w:proofErr w:type="gramStart"/>
            <w:r w:rsidRPr="005506A6">
              <w:rPr>
                <w:color w:val="000000"/>
              </w:rPr>
              <w:t xml:space="preserve">., </w:t>
            </w:r>
            <w:proofErr w:type="gramEnd"/>
            <w:r w:rsidRPr="005506A6">
              <w:rPr>
                <w:color w:val="000000"/>
              </w:rPr>
              <w:t>29.03.2011</w:t>
            </w:r>
          </w:p>
          <w:p w:rsidR="00B94658" w:rsidRPr="004E348D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</w:pPr>
            <w:r w:rsidRPr="005506A6">
              <w:rPr>
                <w:color w:val="000000"/>
              </w:rPr>
              <w:t>ФГОС второго поколения. Организация самостоятельной поисковой работы и проектной деятельности младших школьников, 24.03.2010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 w:rsidRPr="005506A6">
              <w:t>Рудь</w:t>
            </w:r>
            <w:proofErr w:type="spellEnd"/>
            <w:r w:rsidRPr="005506A6">
              <w:t xml:space="preserve"> Юлия Викторовна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</w:pPr>
            <w:r>
              <w:rPr>
                <w:color w:val="000000"/>
              </w:rPr>
              <w:t>У</w:t>
            </w:r>
            <w:r w:rsidRPr="005506A6">
              <w:rPr>
                <w:color w:val="000000"/>
              </w:rPr>
              <w:t>читель - логопед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Как организовать образовательный проце</w:t>
            </w:r>
            <w:proofErr w:type="gramStart"/>
            <w:r w:rsidRPr="005506A6">
              <w:rPr>
                <w:color w:val="000000"/>
              </w:rPr>
              <w:t>сс в шк</w:t>
            </w:r>
            <w:proofErr w:type="gramEnd"/>
            <w:r w:rsidRPr="005506A6">
              <w:rPr>
                <w:color w:val="000000"/>
              </w:rPr>
              <w:t>оле (в условиях введения ФГОС второго поколения)» Июнь, 2012. Регистрационный № 357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Карцева Вероника Николаевна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4" w:lineRule="atLeast"/>
              <w:ind w:left="72"/>
              <w:rPr>
                <w:color w:val="000000"/>
              </w:rPr>
            </w:pPr>
            <w:r w:rsidRPr="005506A6">
              <w:rPr>
                <w:color w:val="000000"/>
              </w:rPr>
              <w:t xml:space="preserve">Информационные и коммуникационные технологии как средства реализации требований ФГОС 02.02.2012- 29.02.2012. Регистрационный № 1001. </w:t>
            </w:r>
          </w:p>
          <w:p w:rsidR="00B94658" w:rsidRPr="005506A6" w:rsidRDefault="00B94658" w:rsidP="0088299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4" w:lineRule="atLeast"/>
              <w:ind w:left="72"/>
              <w:rPr>
                <w:color w:val="000000"/>
              </w:rPr>
            </w:pPr>
            <w:r w:rsidRPr="005506A6">
              <w:rPr>
                <w:color w:val="000000"/>
              </w:rPr>
              <w:t>Как проектировать индивидуальные траектории развития УУД учащихся (в условиях введения ФГОС второго поколения) Приказ № 32/1-ОД от 05.03.2012 Регистрационный номер №2532, 18 часов</w:t>
            </w:r>
          </w:p>
          <w:p w:rsidR="00B94658" w:rsidRPr="005506A6" w:rsidRDefault="00B94658" w:rsidP="0088299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4" w:lineRule="atLeast"/>
              <w:ind w:left="72"/>
              <w:rPr>
                <w:color w:val="000000"/>
              </w:rPr>
            </w:pPr>
            <w:r w:rsidRPr="005506A6">
              <w:rPr>
                <w:color w:val="000000"/>
              </w:rPr>
              <w:t>Обобщенная модель эффективной образовательной деятельности школы как научная основа практич</w:t>
            </w:r>
            <w:r>
              <w:rPr>
                <w:color w:val="000000"/>
              </w:rPr>
              <w:t xml:space="preserve">еской реализации целей </w:t>
            </w:r>
            <w:proofErr w:type="spellStart"/>
            <w:r>
              <w:rPr>
                <w:color w:val="000000"/>
              </w:rPr>
              <w:t>компетент</w:t>
            </w:r>
            <w:r w:rsidRPr="005506A6">
              <w:rPr>
                <w:color w:val="000000"/>
              </w:rPr>
              <w:t>ностного</w:t>
            </w:r>
            <w:proofErr w:type="spellEnd"/>
            <w:r w:rsidRPr="005506A6">
              <w:rPr>
                <w:color w:val="000000"/>
              </w:rPr>
              <w:t xml:space="preserve"> подхода в образовании. Как организовать процесс в начальной школе в условиях введения ФГОС НОО. Приказ № 45 от 17.03.201 Регистрационный номер №</w:t>
            </w:r>
            <w:r>
              <w:rPr>
                <w:color w:val="000000"/>
              </w:rPr>
              <w:t xml:space="preserve"> </w:t>
            </w:r>
            <w:r w:rsidRPr="005506A6">
              <w:rPr>
                <w:color w:val="000000"/>
              </w:rPr>
              <w:t>1823, 18 часов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 xml:space="preserve">Обобщенная модель эффективной образовательной деятельности школы как научная основа практической реализации целей </w:t>
            </w:r>
            <w:proofErr w:type="spellStart"/>
            <w:r w:rsidRPr="005506A6">
              <w:rPr>
                <w:color w:val="000000"/>
              </w:rPr>
              <w:t>компетентностного</w:t>
            </w:r>
            <w:proofErr w:type="spellEnd"/>
            <w:r w:rsidRPr="005506A6">
              <w:rPr>
                <w:color w:val="000000"/>
              </w:rPr>
              <w:t xml:space="preserve"> подхода в образовании. Как организовать внеурочную деятельность школьников в условиях введения ФГОС второго поколения. Приказ №23-ОД от 16.02.2012 4. Регистрационный номер №</w:t>
            </w:r>
            <w:r>
              <w:rPr>
                <w:color w:val="000000"/>
              </w:rPr>
              <w:t xml:space="preserve"> </w:t>
            </w:r>
            <w:r w:rsidRPr="005506A6">
              <w:rPr>
                <w:color w:val="000000"/>
              </w:rPr>
              <w:t>2476 18 часов.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Ильина Ирина Петровна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0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0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00"/>
              <w:rPr>
                <w:lang w:val="en-US"/>
              </w:rPr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«Совершенствование методической и управленческой деятельности педагогов начальной школы (в соответствии с ФГОС)» 26.09.2011-14.10.2011. Регистрационный № 1086/15А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>«Реализация новых образовательных стандартов в начальной школе средствами УМК «Перспектива» и «Школа России» ОАО «Издательство «Просвещение» 07.02.2011 (6ч) Регистр. № 444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 w:rsidRPr="005506A6">
              <w:t>Митрович</w:t>
            </w:r>
            <w:proofErr w:type="spellEnd"/>
            <w:r w:rsidRPr="005506A6">
              <w:t xml:space="preserve"> Ольга Владимировна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Учитель начальных </w:t>
            </w:r>
            <w:r>
              <w:rPr>
                <w:color w:val="000000"/>
              </w:rPr>
              <w:lastRenderedPageBreak/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69" w:lineRule="atLeast"/>
              <w:ind w:left="100"/>
              <w:rPr>
                <w:color w:val="000000"/>
              </w:rPr>
            </w:pPr>
            <w:r w:rsidRPr="005506A6">
              <w:rPr>
                <w:color w:val="000000"/>
              </w:rPr>
              <w:lastRenderedPageBreak/>
              <w:t>Обобщенная модель эффективной образовательной деятельности школы как научная основа практич</w:t>
            </w:r>
            <w:r>
              <w:rPr>
                <w:color w:val="000000"/>
              </w:rPr>
              <w:t xml:space="preserve">еской реализации целей </w:t>
            </w:r>
            <w:proofErr w:type="spellStart"/>
            <w:r>
              <w:rPr>
                <w:color w:val="000000"/>
              </w:rPr>
              <w:t>компетент</w:t>
            </w:r>
            <w:r w:rsidRPr="005506A6">
              <w:rPr>
                <w:color w:val="000000"/>
              </w:rPr>
              <w:t>ностного</w:t>
            </w:r>
            <w:proofErr w:type="spellEnd"/>
            <w:r w:rsidRPr="005506A6">
              <w:rPr>
                <w:color w:val="000000"/>
              </w:rPr>
              <w:t xml:space="preserve"> подхода в образовании</w:t>
            </w:r>
            <w:r>
              <w:rPr>
                <w:color w:val="000000"/>
              </w:rPr>
              <w:t xml:space="preserve">. Модуль </w:t>
            </w:r>
            <w:r>
              <w:rPr>
                <w:color w:val="000000"/>
              </w:rPr>
              <w:lastRenderedPageBreak/>
              <w:t>«Профессиональная деятельность педагога в условиях реализации ФГОС второго поколения</w:t>
            </w:r>
            <w:r w:rsidRPr="005506A6">
              <w:rPr>
                <w:color w:val="000000"/>
              </w:rPr>
              <w:t>»</w:t>
            </w:r>
            <w:r>
              <w:rPr>
                <w:color w:val="000000"/>
              </w:rPr>
              <w:t>. 20.06.2013. Регистр. № 771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 w:rsidRPr="005506A6">
              <w:t>Шимова</w:t>
            </w:r>
            <w:proofErr w:type="spellEnd"/>
            <w:r w:rsidRPr="005506A6">
              <w:t xml:space="preserve"> Елена Алексеевна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8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69" w:lineRule="atLeast"/>
              <w:ind w:left="100"/>
              <w:rPr>
                <w:color w:val="000000"/>
              </w:rPr>
            </w:pPr>
            <w:r w:rsidRPr="005506A6">
              <w:rPr>
                <w:color w:val="000000"/>
              </w:rPr>
              <w:t>Обобщенная модель эффективной образовательной деятельности школы как научная основа практич</w:t>
            </w:r>
            <w:r>
              <w:rPr>
                <w:color w:val="000000"/>
              </w:rPr>
              <w:t xml:space="preserve">еской реализации целей </w:t>
            </w:r>
            <w:proofErr w:type="spellStart"/>
            <w:r>
              <w:rPr>
                <w:color w:val="000000"/>
              </w:rPr>
              <w:t>компетент</w:t>
            </w:r>
            <w:r w:rsidRPr="005506A6">
              <w:rPr>
                <w:color w:val="000000"/>
              </w:rPr>
              <w:t>ностного</w:t>
            </w:r>
            <w:proofErr w:type="spellEnd"/>
            <w:r w:rsidRPr="005506A6">
              <w:rPr>
                <w:color w:val="000000"/>
              </w:rPr>
              <w:t xml:space="preserve"> подхода в образовании</w:t>
            </w:r>
            <w:r>
              <w:rPr>
                <w:color w:val="000000"/>
              </w:rPr>
              <w:t>. Модуль «Профессиональная деятельность педагога в условиях реализации ФГОС второго поколения</w:t>
            </w:r>
            <w:r w:rsidRPr="005506A6">
              <w:rPr>
                <w:color w:val="000000"/>
              </w:rPr>
              <w:t>»</w:t>
            </w:r>
            <w:r>
              <w:rPr>
                <w:color w:val="000000"/>
              </w:rPr>
              <w:t>. 20.12.2013. Регистрационный номер № 867</w:t>
            </w:r>
          </w:p>
        </w:tc>
      </w:tr>
      <w:tr w:rsidR="00B94658" w:rsidRPr="005506A6" w:rsidTr="0088299E">
        <w:trPr>
          <w:trHeight w:val="478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r w:rsidRPr="005506A6">
              <w:t>Ежова Татьяна Анатольевна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начальных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>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F15C1D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>Как организовать образовательный проце</w:t>
            </w:r>
            <w:proofErr w:type="gramStart"/>
            <w:r w:rsidRPr="005506A6">
              <w:rPr>
                <w:color w:val="000000"/>
              </w:rPr>
              <w:t>сс в шк</w:t>
            </w:r>
            <w:proofErr w:type="gramEnd"/>
            <w:r w:rsidRPr="005506A6">
              <w:rPr>
                <w:color w:val="000000"/>
              </w:rPr>
              <w:t>оле (в условиях введения ФГОС второго поколен</w:t>
            </w:r>
            <w:r>
              <w:rPr>
                <w:color w:val="000000"/>
              </w:rPr>
              <w:t xml:space="preserve">ия). </w:t>
            </w:r>
            <w:r w:rsidRPr="005506A6">
              <w:rPr>
                <w:color w:val="000000"/>
              </w:rPr>
              <w:t>18.06 2012. Регистрационный № 420.</w:t>
            </w:r>
          </w:p>
        </w:tc>
      </w:tr>
      <w:tr w:rsidR="00B94658" w:rsidRPr="005506A6" w:rsidTr="0088299E">
        <w:trPr>
          <w:trHeight w:val="492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  <w:rPr>
                <w:lang w:val="en-US"/>
              </w:rPr>
            </w:pPr>
            <w:r w:rsidRPr="005506A6">
              <w:t>Мезенцева Анна Сергеевна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иностранного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языка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Федеральный государственный стандарт общего образования: идеология, содержание, технологии введения. Регистрационный № 5835 - а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>Основная образовательная программа образовательного учреждения как механизм реализации требований ФГОС НОО 18.01.2012</w:t>
            </w:r>
          </w:p>
        </w:tc>
      </w:tr>
      <w:tr w:rsidR="00B94658" w:rsidRPr="005506A6" w:rsidTr="0088299E">
        <w:trPr>
          <w:trHeight w:val="492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  <w:rPr>
                <w:lang w:val="en-US"/>
              </w:rPr>
            </w:pPr>
            <w:proofErr w:type="spellStart"/>
            <w:r w:rsidRPr="005506A6">
              <w:t>Стяжкина</w:t>
            </w:r>
            <w:proofErr w:type="spellEnd"/>
            <w:r w:rsidRPr="005506A6">
              <w:t xml:space="preserve"> Ольга Ивановна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Учитель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иностранного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lang w:val="en-US"/>
              </w:rPr>
            </w:pPr>
            <w:r w:rsidRPr="005506A6">
              <w:rPr>
                <w:color w:val="000000"/>
              </w:rPr>
              <w:t>языка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 xml:space="preserve">Федеральный государственный стандарт общего образования: идеология, содержание, технологии введения. </w:t>
            </w:r>
            <w:proofErr w:type="gramStart"/>
            <w:r w:rsidRPr="005506A6">
              <w:rPr>
                <w:color w:val="000000"/>
              </w:rPr>
              <w:t>Регистрационный</w:t>
            </w:r>
            <w:proofErr w:type="gramEnd"/>
            <w:r w:rsidRPr="005506A6">
              <w:rPr>
                <w:color w:val="000000"/>
              </w:rPr>
              <w:t xml:space="preserve"> № Современные подходы к обучению английскому языку в условиях внедрения ФГОС. 8 часов, 26.11.12</w:t>
            </w:r>
          </w:p>
        </w:tc>
      </w:tr>
      <w:tr w:rsidR="00B94658" w:rsidRPr="005506A6" w:rsidTr="0088299E">
        <w:trPr>
          <w:trHeight w:val="492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  <w:rPr>
                <w:lang w:val="en-US"/>
              </w:rPr>
            </w:pPr>
            <w:proofErr w:type="spellStart"/>
            <w:r w:rsidRPr="005506A6">
              <w:t>Сабирова</w:t>
            </w:r>
            <w:proofErr w:type="spellEnd"/>
            <w:r w:rsidRPr="005506A6">
              <w:t xml:space="preserve"> Лариса Михайловна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</w:pPr>
            <w:r w:rsidRPr="005506A6">
              <w:rPr>
                <w:color w:val="000000"/>
              </w:rPr>
              <w:t>Учитель музыки, зам. директора по BP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rPr>
                <w:color w:val="000000"/>
              </w:rPr>
              <w:t>Как организовать образовательный проце</w:t>
            </w:r>
            <w:proofErr w:type="gramStart"/>
            <w:r w:rsidRPr="005506A6">
              <w:rPr>
                <w:color w:val="000000"/>
              </w:rPr>
              <w:t>сс в шк</w:t>
            </w:r>
            <w:proofErr w:type="gramEnd"/>
            <w:r w:rsidRPr="005506A6">
              <w:rPr>
                <w:color w:val="000000"/>
              </w:rPr>
              <w:t xml:space="preserve">оле (в условиях введения ФГОС второго поколения)» Июнь, 2012, </w:t>
            </w:r>
            <w:proofErr w:type="spellStart"/>
            <w:r w:rsidRPr="005506A6">
              <w:rPr>
                <w:color w:val="000000"/>
              </w:rPr>
              <w:t>удост</w:t>
            </w:r>
            <w:proofErr w:type="spellEnd"/>
            <w:r w:rsidRPr="005506A6">
              <w:rPr>
                <w:color w:val="000000"/>
              </w:rPr>
              <w:t>.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 w:rsidRPr="005506A6">
              <w:t>«Инновационные технологии управления воспитательной деятельностью образовательного учреждения как средство реализации ФГОС» 04.02.-27.02.2013г144ч (72+72) теория и практика</w:t>
            </w:r>
          </w:p>
        </w:tc>
      </w:tr>
      <w:tr w:rsidR="00B94658" w:rsidRPr="005506A6" w:rsidTr="0088299E">
        <w:trPr>
          <w:trHeight w:val="492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89163F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>
              <w:t>Гиляметдинов</w:t>
            </w:r>
            <w:proofErr w:type="spellEnd"/>
            <w:r w:rsidR="00B94658" w:rsidRPr="005506A6">
              <w:t xml:space="preserve"> </w:t>
            </w:r>
            <w:proofErr w:type="spellStart"/>
            <w:r w:rsidR="00B94658" w:rsidRPr="005506A6">
              <w:t>Мадина</w:t>
            </w:r>
            <w:proofErr w:type="spellEnd"/>
            <w:r w:rsidR="00B94658" w:rsidRPr="005506A6">
              <w:t xml:space="preserve"> </w:t>
            </w:r>
            <w:proofErr w:type="spellStart"/>
            <w:r w:rsidR="00B94658" w:rsidRPr="005506A6">
              <w:t>Магруфовна</w:t>
            </w:r>
            <w:proofErr w:type="spellEnd"/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>Организационно-педагогические основы перехода на ФГОС в условиях вариативности содержания начального общего образования. 17.01.2012. Регистрационный № 003832</w:t>
            </w:r>
          </w:p>
        </w:tc>
      </w:tr>
      <w:tr w:rsidR="00B94658" w:rsidRPr="005506A6" w:rsidTr="0088299E">
        <w:trPr>
          <w:trHeight w:val="492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 w:rsidRPr="005506A6">
              <w:t>Фрицлер</w:t>
            </w:r>
            <w:proofErr w:type="spellEnd"/>
            <w:r w:rsidRPr="005506A6">
              <w:t xml:space="preserve"> Инна Игоревна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Молодой специалист. </w:t>
            </w:r>
            <w:proofErr w:type="gramStart"/>
            <w:r>
              <w:rPr>
                <w:color w:val="000000"/>
              </w:rPr>
              <w:t>Принята</w:t>
            </w:r>
            <w:proofErr w:type="gramEnd"/>
            <w:r>
              <w:rPr>
                <w:color w:val="000000"/>
              </w:rPr>
              <w:t xml:space="preserve"> на работу 25.08.2015. Прохождение курсов в перспективе</w:t>
            </w:r>
          </w:p>
        </w:tc>
      </w:tr>
      <w:tr w:rsidR="00B94658" w:rsidRPr="005506A6" w:rsidTr="0088299E">
        <w:trPr>
          <w:trHeight w:val="492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  <w:proofErr w:type="spellStart"/>
            <w:r w:rsidRPr="005506A6">
              <w:t>Чернавских</w:t>
            </w:r>
            <w:proofErr w:type="spellEnd"/>
            <w:r w:rsidRPr="005506A6">
              <w:t xml:space="preserve"> Ксения Витальевна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Молодой специалист. </w:t>
            </w:r>
            <w:proofErr w:type="gramStart"/>
            <w:r>
              <w:rPr>
                <w:color w:val="000000"/>
              </w:rPr>
              <w:t>Принята</w:t>
            </w:r>
            <w:proofErr w:type="gramEnd"/>
            <w:r>
              <w:rPr>
                <w:color w:val="000000"/>
              </w:rPr>
              <w:t xml:space="preserve"> на работу 21.08.2015. Прохождение курсов в перспективе</w:t>
            </w:r>
          </w:p>
        </w:tc>
      </w:tr>
      <w:tr w:rsidR="00B94658" w:rsidRPr="005506A6" w:rsidTr="0088299E">
        <w:trPr>
          <w:trHeight w:val="492"/>
          <w:jc w:val="center"/>
        </w:trPr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spacing w:line="276" w:lineRule="auto"/>
              <w:rPr>
                <w:lang w:eastAsia="en-US"/>
              </w:rPr>
            </w:pPr>
            <w:proofErr w:type="spellStart"/>
            <w:r w:rsidRPr="005506A6">
              <w:rPr>
                <w:lang w:eastAsia="en-US"/>
              </w:rPr>
              <w:t>Мальгина</w:t>
            </w:r>
            <w:proofErr w:type="spellEnd"/>
            <w:r w:rsidRPr="005506A6">
              <w:rPr>
                <w:lang w:eastAsia="en-US"/>
              </w:rPr>
              <w:t xml:space="preserve"> Елена Сергеевна</w:t>
            </w:r>
          </w:p>
          <w:p w:rsidR="00B94658" w:rsidRPr="005506A6" w:rsidRDefault="00B94658" w:rsidP="0088299E">
            <w:pPr>
              <w:autoSpaceDE w:val="0"/>
              <w:autoSpaceDN w:val="0"/>
              <w:adjustRightInd w:val="0"/>
              <w:ind w:left="120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>Учитель физической культуры</w:t>
            </w:r>
          </w:p>
        </w:tc>
        <w:tc>
          <w:tcPr>
            <w:tcW w:w="10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94658" w:rsidRPr="005506A6" w:rsidRDefault="00B94658" w:rsidP="0088299E">
            <w:pPr>
              <w:autoSpaceDE w:val="0"/>
              <w:autoSpaceDN w:val="0"/>
              <w:adjustRightInd w:val="0"/>
              <w:spacing w:line="274" w:lineRule="atLeast"/>
              <w:ind w:left="120"/>
              <w:rPr>
                <w:color w:val="000000"/>
              </w:rPr>
            </w:pPr>
            <w:r>
              <w:rPr>
                <w:color w:val="000000"/>
              </w:rPr>
              <w:t>Молодой специалист. Прохождение курсов в перспективе</w:t>
            </w:r>
          </w:p>
        </w:tc>
      </w:tr>
    </w:tbl>
    <w:p w:rsidR="0064378D" w:rsidRDefault="0064378D"/>
    <w:sectPr w:rsidR="0064378D" w:rsidSect="00B946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E3D49"/>
    <w:multiLevelType w:val="hybridMultilevel"/>
    <w:tmpl w:val="9D6C9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4658"/>
    <w:rsid w:val="000848A0"/>
    <w:rsid w:val="001053A0"/>
    <w:rsid w:val="003727A0"/>
    <w:rsid w:val="003B1C43"/>
    <w:rsid w:val="0064378D"/>
    <w:rsid w:val="0089163F"/>
    <w:rsid w:val="009F0D72"/>
    <w:rsid w:val="00B94658"/>
    <w:rsid w:val="00C10013"/>
    <w:rsid w:val="00D7404D"/>
    <w:rsid w:val="00DF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848A0"/>
    <w:pPr>
      <w:spacing w:before="50" w:after="50" w:line="180" w:lineRule="atLeast"/>
      <w:outlineLvl w:val="1"/>
    </w:pPr>
    <w:rPr>
      <w:rFonts w:ascii="Arial" w:hAnsi="Arial" w:cs="Arial"/>
      <w:color w:val="972A0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48A0"/>
    <w:rPr>
      <w:rFonts w:ascii="Arial" w:eastAsia="Times New Roman" w:hAnsi="Arial" w:cs="Arial"/>
      <w:color w:val="972A06"/>
      <w:sz w:val="18"/>
      <w:szCs w:val="18"/>
      <w:lang w:eastAsia="ru-RU"/>
    </w:rPr>
  </w:style>
  <w:style w:type="paragraph" w:styleId="a3">
    <w:name w:val="Title"/>
    <w:basedOn w:val="a"/>
    <w:link w:val="a4"/>
    <w:qFormat/>
    <w:rsid w:val="000848A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848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48A0"/>
    <w:rPr>
      <w:b/>
      <w:bCs/>
    </w:rPr>
  </w:style>
  <w:style w:type="character" w:styleId="a6">
    <w:name w:val="Emphasis"/>
    <w:basedOn w:val="a0"/>
    <w:uiPriority w:val="20"/>
    <w:qFormat/>
    <w:rsid w:val="000848A0"/>
    <w:rPr>
      <w:i/>
      <w:iCs/>
    </w:rPr>
  </w:style>
  <w:style w:type="paragraph" w:styleId="a7">
    <w:name w:val="No Spacing"/>
    <w:aliases w:val="основа,Без интервала1"/>
    <w:link w:val="a8"/>
    <w:uiPriority w:val="1"/>
    <w:qFormat/>
    <w:rsid w:val="000848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основа Знак,Без интервала1 Знак"/>
    <w:basedOn w:val="a0"/>
    <w:link w:val="a7"/>
    <w:uiPriority w:val="1"/>
    <w:rsid w:val="000848A0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a"/>
    <w:uiPriority w:val="34"/>
    <w:qFormat/>
    <w:rsid w:val="000848A0"/>
    <w:pPr>
      <w:ind w:left="720"/>
      <w:contextualSpacing/>
    </w:pPr>
    <w:rPr>
      <w:sz w:val="20"/>
      <w:szCs w:val="20"/>
    </w:rPr>
  </w:style>
  <w:style w:type="paragraph" w:customStyle="1" w:styleId="1">
    <w:name w:val="Абзац списка1"/>
    <w:basedOn w:val="a"/>
    <w:qFormat/>
    <w:rsid w:val="000848A0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10">
    <w:name w:val="1."/>
    <w:autoRedefine/>
    <w:qFormat/>
    <w:rsid w:val="00C10013"/>
    <w:pPr>
      <w:spacing w:after="24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1">
    <w:name w:val="1.1."/>
    <w:autoRedefine/>
    <w:qFormat/>
    <w:rsid w:val="00DF637B"/>
    <w:pPr>
      <w:spacing w:after="0"/>
      <w:jc w:val="center"/>
    </w:pPr>
    <w:rPr>
      <w:rFonts w:ascii="Times New Roman" w:eastAsiaTheme="majorEastAsia" w:hAnsi="Times New Roman" w:cs="Times New Roman"/>
      <w:b/>
      <w:bCs/>
      <w:iCs/>
      <w:smallCaps/>
      <w:sz w:val="24"/>
      <w:szCs w:val="24"/>
      <w:lang w:bidi="en-US"/>
    </w:rPr>
  </w:style>
  <w:style w:type="character" w:customStyle="1" w:styleId="aa">
    <w:name w:val="Абзац списка Знак"/>
    <w:link w:val="a9"/>
    <w:uiPriority w:val="34"/>
    <w:locked/>
    <w:rsid w:val="00B946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Чувашева О.Н.</dc:creator>
  <cp:keywords/>
  <dc:description/>
  <cp:lastModifiedBy>Чувашева О.Н.</cp:lastModifiedBy>
  <cp:revision>2</cp:revision>
  <dcterms:created xsi:type="dcterms:W3CDTF">2015-11-01T06:14:00Z</dcterms:created>
  <dcterms:modified xsi:type="dcterms:W3CDTF">2015-11-01T06:17:00Z</dcterms:modified>
</cp:coreProperties>
</file>