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316" w:rsidRPr="00DB7D2D" w:rsidRDefault="00551316" w:rsidP="00551316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Мобильный телефон</w:t>
      </w:r>
    </w:p>
    <w:p w:rsidR="00551316" w:rsidRPr="00DB7D2D" w:rsidRDefault="00551316" w:rsidP="005513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1316" w:rsidRPr="00DB7D2D" w:rsidRDefault="00551316" w:rsidP="005513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551316" w:rsidRPr="00DB7D2D" w:rsidRDefault="00551316" w:rsidP="005513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551316" w:rsidRPr="00DB7D2D" w:rsidRDefault="00551316" w:rsidP="005513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551316" w:rsidRPr="00DB7D2D" w:rsidRDefault="00551316" w:rsidP="005513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Основные советы для безопасности мобильного телефона:</w:t>
      </w:r>
    </w:p>
    <w:p w:rsidR="00551316" w:rsidRPr="00DB7D2D" w:rsidRDefault="00551316" w:rsidP="005513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DB7D2D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DB7D2D">
        <w:rPr>
          <w:rFonts w:ascii="Times New Roman" w:hAnsi="Times New Roman" w:cs="Times New Roman"/>
          <w:sz w:val="28"/>
          <w:szCs w:val="28"/>
        </w:rPr>
        <w:t>, в нем могут быть скрыты какие-то платные услуги;</w:t>
      </w:r>
    </w:p>
    <w:p w:rsidR="00551316" w:rsidRPr="00DB7D2D" w:rsidRDefault="00551316" w:rsidP="005513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Думай, прежде чем отправить SMS, фото или видео. Ты точно знаешь, где они будут в конечном итоге?</w:t>
      </w:r>
    </w:p>
    <w:p w:rsidR="00551316" w:rsidRPr="00DB7D2D" w:rsidRDefault="00551316" w:rsidP="005513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Необходимо обновлять операционную систему твоего смартфона;</w:t>
      </w:r>
    </w:p>
    <w:p w:rsidR="00551316" w:rsidRPr="00DB7D2D" w:rsidRDefault="00551316" w:rsidP="005513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Используй антивирусные программы для мобильных телефонов;</w:t>
      </w:r>
    </w:p>
    <w:p w:rsidR="00551316" w:rsidRPr="00DB7D2D" w:rsidRDefault="00551316" w:rsidP="005513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551316" w:rsidRPr="00DB7D2D" w:rsidRDefault="00551316" w:rsidP="005513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DB7D2D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DB7D2D">
        <w:rPr>
          <w:rFonts w:ascii="Times New Roman" w:hAnsi="Times New Roman" w:cs="Times New Roman"/>
          <w:sz w:val="28"/>
          <w:szCs w:val="28"/>
        </w:rPr>
        <w:t>;</w:t>
      </w:r>
    </w:p>
    <w:p w:rsidR="00551316" w:rsidRPr="00DB7D2D" w:rsidRDefault="00551316" w:rsidP="005513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Периодически проверяй, какие платные услуги активированы на твоем номере;</w:t>
      </w:r>
    </w:p>
    <w:p w:rsidR="00551316" w:rsidRPr="00DB7D2D" w:rsidRDefault="00551316" w:rsidP="005513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Давай свой номер мобильного телефона только людям, которых ты знаешь и кому доверяешь;</w:t>
      </w:r>
    </w:p>
    <w:p w:rsidR="00551316" w:rsidRPr="00DB7D2D" w:rsidRDefault="00551316" w:rsidP="005513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D2D">
        <w:rPr>
          <w:rFonts w:ascii="Times New Roman" w:hAnsi="Times New Roman" w:cs="Times New Roman"/>
          <w:sz w:val="28"/>
          <w:szCs w:val="28"/>
        </w:rPr>
        <w:t>Bluetooth</w:t>
      </w:r>
      <w:proofErr w:type="spellEnd"/>
      <w:r w:rsidRPr="00DB7D2D">
        <w:rPr>
          <w:rFonts w:ascii="Times New Roman" w:hAnsi="Times New Roman" w:cs="Times New Roman"/>
          <w:sz w:val="28"/>
          <w:szCs w:val="28"/>
        </w:rPr>
        <w:t xml:space="preserve"> должен быть выключен, когда ты им не пользуешься. Не забывай иногда проверять это.</w:t>
      </w:r>
    </w:p>
    <w:p w:rsidR="000E111B" w:rsidRDefault="00551316"/>
    <w:sectPr w:rsidR="000E111B" w:rsidSect="00AE7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51316"/>
    <w:rsid w:val="00551316"/>
    <w:rsid w:val="00A00863"/>
    <w:rsid w:val="00AE77B0"/>
    <w:rsid w:val="00F93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513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513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salifova</dc:creator>
  <cp:lastModifiedBy>tatyana salifova</cp:lastModifiedBy>
  <cp:revision>1</cp:revision>
  <dcterms:created xsi:type="dcterms:W3CDTF">2018-06-09T14:57:00Z</dcterms:created>
  <dcterms:modified xsi:type="dcterms:W3CDTF">2018-06-09T14:57:00Z</dcterms:modified>
</cp:coreProperties>
</file>